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53D" w:rsidRDefault="00F510A3">
      <w:pPr>
        <w:widowControl/>
        <w:jc w:val="left"/>
        <w:rPr>
          <w:rFonts w:ascii="华文中宋" w:eastAsia="华文中宋" w:hAnsi="华文中宋" w:cs="华文中宋"/>
          <w:b/>
          <w:bCs/>
          <w:kern w:val="0"/>
          <w:sz w:val="36"/>
          <w:szCs w:val="36"/>
          <w:lang/>
        </w:rPr>
      </w:pPr>
      <w:r>
        <w:rPr>
          <w:rFonts w:ascii="华文中宋" w:eastAsia="华文中宋" w:hAnsi="华文中宋" w:cs="华文中宋" w:hint="eastAsia"/>
          <w:b/>
          <w:bCs/>
          <w:kern w:val="0"/>
          <w:sz w:val="36"/>
          <w:szCs w:val="36"/>
          <w:lang/>
        </w:rPr>
        <w:t>授位材料注意事项：</w:t>
      </w:r>
    </w:p>
    <w:p w:rsidR="0049353D" w:rsidRDefault="0049353D">
      <w:pPr>
        <w:widowControl/>
        <w:jc w:val="left"/>
        <w:rPr>
          <w:rFonts w:ascii="华文中宋" w:eastAsia="华文中宋" w:hAnsi="华文中宋" w:cs="华文中宋"/>
          <w:kern w:val="0"/>
          <w:sz w:val="28"/>
          <w:szCs w:val="28"/>
          <w:lang/>
        </w:rPr>
      </w:pPr>
    </w:p>
    <w:p w:rsidR="0049353D" w:rsidRDefault="00F510A3">
      <w:pPr>
        <w:widowControl/>
        <w:numPr>
          <w:ilvl w:val="0"/>
          <w:numId w:val="1"/>
        </w:numPr>
        <w:jc w:val="left"/>
        <w:rPr>
          <w:rFonts w:ascii="华文中宋" w:eastAsia="华文中宋" w:hAnsi="华文中宋" w:cs="华文中宋"/>
          <w:kern w:val="0"/>
          <w:sz w:val="28"/>
          <w:szCs w:val="28"/>
          <w:lang/>
        </w:rPr>
      </w:pPr>
      <w:r>
        <w:rPr>
          <w:rFonts w:ascii="华文中宋" w:eastAsia="华文中宋" w:hAnsi="华文中宋" w:cs="华文中宋" w:hint="eastAsia"/>
          <w:kern w:val="0"/>
          <w:sz w:val="28"/>
          <w:szCs w:val="28"/>
          <w:lang/>
        </w:rPr>
        <w:t>学位办对《申请博士学位人员登记表》（</w:t>
      </w:r>
      <w:r>
        <w:rPr>
          <w:rFonts w:ascii="华文中宋" w:eastAsia="华文中宋" w:hAnsi="华文中宋" w:cs="华文中宋" w:hint="eastAsia"/>
          <w:kern w:val="0"/>
          <w:sz w:val="28"/>
          <w:szCs w:val="28"/>
          <w:lang/>
        </w:rPr>
        <w:t>DJ01</w:t>
      </w:r>
      <w:r>
        <w:rPr>
          <w:rFonts w:ascii="华文中宋" w:eastAsia="华文中宋" w:hAnsi="华文中宋" w:cs="华文中宋" w:hint="eastAsia"/>
          <w:kern w:val="0"/>
          <w:sz w:val="28"/>
          <w:szCs w:val="28"/>
          <w:lang/>
        </w:rPr>
        <w:t>）表格及模板做出了细节修改，请周知各位待授位的博士生下载最新表格（研究生院官网</w:t>
      </w:r>
      <w:r>
        <w:rPr>
          <w:rFonts w:ascii="华文中宋" w:eastAsia="华文中宋" w:hAnsi="华文中宋" w:cs="华文中宋" w:hint="eastAsia"/>
          <w:kern w:val="0"/>
          <w:sz w:val="28"/>
          <w:szCs w:val="28"/>
          <w:lang/>
        </w:rPr>
        <w:t>-</w:t>
      </w:r>
      <w:r>
        <w:rPr>
          <w:rFonts w:ascii="华文中宋" w:eastAsia="华文中宋" w:hAnsi="华文中宋" w:cs="华文中宋" w:hint="eastAsia"/>
          <w:kern w:val="0"/>
          <w:sz w:val="28"/>
          <w:szCs w:val="28"/>
          <w:lang/>
        </w:rPr>
        <w:t>下载专区</w:t>
      </w:r>
      <w:r>
        <w:rPr>
          <w:rFonts w:ascii="华文中宋" w:eastAsia="华文中宋" w:hAnsi="华文中宋" w:cs="华文中宋" w:hint="eastAsia"/>
          <w:kern w:val="0"/>
          <w:sz w:val="28"/>
          <w:szCs w:val="28"/>
          <w:lang/>
        </w:rPr>
        <w:t>-</w:t>
      </w:r>
      <w:r>
        <w:rPr>
          <w:rFonts w:ascii="华文中宋" w:eastAsia="华文中宋" w:hAnsi="华文中宋" w:cs="华文中宋" w:hint="eastAsia"/>
          <w:kern w:val="0"/>
          <w:sz w:val="28"/>
          <w:szCs w:val="28"/>
          <w:lang/>
        </w:rPr>
        <w:t>博士学位论文外审及答辩材料）并参照模板填写，报送</w:t>
      </w:r>
      <w:r w:rsidR="008D1976">
        <w:rPr>
          <w:rFonts w:ascii="华文中宋" w:eastAsia="华文中宋" w:hAnsi="华文中宋" w:cs="华文中宋" w:hint="eastAsia"/>
          <w:kern w:val="0"/>
          <w:sz w:val="28"/>
          <w:szCs w:val="28"/>
          <w:lang/>
        </w:rPr>
        <w:t>6</w:t>
      </w:r>
      <w:r>
        <w:rPr>
          <w:rFonts w:ascii="华文中宋" w:eastAsia="华文中宋" w:hAnsi="华文中宋" w:cs="华文中宋" w:hint="eastAsia"/>
          <w:kern w:val="0"/>
          <w:sz w:val="28"/>
          <w:szCs w:val="28"/>
          <w:lang/>
        </w:rPr>
        <w:t>月份授位材料时，此表格须为当前最新版本。</w:t>
      </w:r>
    </w:p>
    <w:p w:rsidR="0049353D" w:rsidRDefault="00F510A3">
      <w:pPr>
        <w:widowControl/>
        <w:numPr>
          <w:ilvl w:val="0"/>
          <w:numId w:val="1"/>
        </w:numPr>
        <w:jc w:val="left"/>
        <w:rPr>
          <w:rFonts w:ascii="华文中宋" w:eastAsia="华文中宋" w:hAnsi="华文中宋" w:cs="华文中宋"/>
          <w:kern w:val="0"/>
          <w:sz w:val="28"/>
          <w:szCs w:val="28"/>
          <w:lang/>
        </w:rPr>
      </w:pPr>
      <w:r>
        <w:rPr>
          <w:rFonts w:ascii="华文中宋" w:eastAsia="华文中宋" w:hAnsi="华文中宋" w:cs="华文中宋" w:hint="eastAsia"/>
          <w:kern w:val="0"/>
          <w:sz w:val="28"/>
          <w:szCs w:val="28"/>
          <w:lang/>
        </w:rPr>
        <w:t>非全日制工程硕士与全日制硕士的答辩材料不同，请仔细核对。</w:t>
      </w:r>
    </w:p>
    <w:p w:rsidR="0049353D" w:rsidRDefault="00F510A3">
      <w:pPr>
        <w:widowControl/>
        <w:numPr>
          <w:ilvl w:val="0"/>
          <w:numId w:val="1"/>
        </w:numPr>
        <w:jc w:val="left"/>
        <w:rPr>
          <w:rFonts w:ascii="华文中宋" w:eastAsia="华文中宋" w:hAnsi="华文中宋" w:cs="华文中宋"/>
          <w:kern w:val="0"/>
          <w:sz w:val="28"/>
          <w:szCs w:val="28"/>
          <w:lang/>
        </w:rPr>
      </w:pPr>
      <w:r>
        <w:rPr>
          <w:rFonts w:ascii="华文中宋" w:eastAsia="华文中宋" w:hAnsi="华文中宋" w:cs="华文中宋" w:hint="eastAsia"/>
          <w:kern w:val="0"/>
          <w:sz w:val="28"/>
          <w:szCs w:val="28"/>
          <w:lang/>
        </w:rPr>
        <w:t>请各位同学务必认真填写《研究生</w:t>
      </w:r>
      <w:r>
        <w:rPr>
          <w:rFonts w:ascii="华文中宋" w:eastAsia="华文中宋" w:hAnsi="华文中宋" w:cs="华文中宋" w:hint="eastAsia"/>
          <w:kern w:val="0"/>
          <w:sz w:val="28"/>
          <w:szCs w:val="28"/>
          <w:lang/>
        </w:rPr>
        <w:t>\</w:t>
      </w:r>
      <w:r>
        <w:rPr>
          <w:rFonts w:ascii="华文中宋" w:eastAsia="华文中宋" w:hAnsi="华文中宋" w:cs="华文中宋" w:hint="eastAsia"/>
          <w:kern w:val="0"/>
          <w:sz w:val="28"/>
          <w:szCs w:val="28"/>
          <w:lang/>
        </w:rPr>
        <w:t>博士期间发表论文信息统计表》，专硕及工程硕士不用填写。</w:t>
      </w:r>
    </w:p>
    <w:p w:rsidR="0049353D" w:rsidRDefault="00F510A3">
      <w:pPr>
        <w:widowControl/>
        <w:numPr>
          <w:ilvl w:val="0"/>
          <w:numId w:val="1"/>
        </w:numPr>
        <w:jc w:val="left"/>
        <w:rPr>
          <w:rFonts w:ascii="华文中宋" w:eastAsia="华文中宋" w:hAnsi="华文中宋" w:cs="华文中宋"/>
          <w:kern w:val="0"/>
          <w:sz w:val="28"/>
          <w:szCs w:val="28"/>
          <w:lang/>
        </w:rPr>
      </w:pPr>
      <w:r>
        <w:rPr>
          <w:rFonts w:ascii="华文中宋" w:eastAsia="华文中宋" w:hAnsi="华文中宋" w:cs="华文中宋" w:hint="eastAsia"/>
          <w:kern w:val="0"/>
          <w:sz w:val="28"/>
          <w:szCs w:val="28"/>
          <w:lang/>
        </w:rPr>
        <w:t>请在上交档案袋前检查好所有应签字的地方是否签字，包括日期是否填写完整。</w:t>
      </w:r>
    </w:p>
    <w:p w:rsidR="0049353D" w:rsidRDefault="00F510A3">
      <w:pPr>
        <w:widowControl/>
        <w:numPr>
          <w:ilvl w:val="0"/>
          <w:numId w:val="1"/>
        </w:numPr>
        <w:jc w:val="left"/>
        <w:rPr>
          <w:rFonts w:ascii="华文中宋" w:eastAsia="华文中宋" w:hAnsi="华文中宋" w:cs="华文中宋"/>
          <w:kern w:val="0"/>
          <w:sz w:val="28"/>
          <w:szCs w:val="28"/>
          <w:lang/>
        </w:rPr>
      </w:pPr>
      <w:r>
        <w:rPr>
          <w:rFonts w:ascii="华文中宋" w:eastAsia="华文中宋" w:hAnsi="华文中宋" w:cs="华文中宋" w:hint="eastAsia"/>
          <w:kern w:val="0"/>
          <w:sz w:val="28"/>
          <w:szCs w:val="28"/>
          <w:lang/>
        </w:rPr>
        <w:t>按“卷内目录”所提供的材料次序装袋（卷内目录在最前面）。</w:t>
      </w:r>
    </w:p>
    <w:p w:rsidR="0049353D" w:rsidRPr="008D1976" w:rsidRDefault="00F510A3">
      <w:pPr>
        <w:widowControl/>
        <w:numPr>
          <w:ilvl w:val="0"/>
          <w:numId w:val="1"/>
        </w:numPr>
        <w:jc w:val="left"/>
        <w:rPr>
          <w:rFonts w:ascii="华文中宋" w:eastAsia="华文中宋" w:hAnsi="华文中宋" w:cs="华文中宋" w:hint="eastAsia"/>
          <w:kern w:val="0"/>
          <w:sz w:val="28"/>
          <w:szCs w:val="28"/>
          <w:lang/>
        </w:rPr>
      </w:pPr>
      <w:r>
        <w:rPr>
          <w:rFonts w:ascii="华文中宋" w:eastAsia="华文中宋" w:hAnsi="华文中宋" w:cs="华文中宋" w:hint="eastAsia"/>
          <w:kern w:val="0"/>
          <w:sz w:val="28"/>
          <w:szCs w:val="28"/>
          <w:lang/>
        </w:rPr>
        <w:t>博士学位论文答辩委员会决议”</w:t>
      </w:r>
      <w:r w:rsidRPr="008D1976">
        <w:rPr>
          <w:rFonts w:ascii="华文中宋" w:eastAsia="华文中宋" w:hAnsi="华文中宋" w:cs="华文中宋" w:hint="eastAsia"/>
          <w:color w:val="FF0000"/>
          <w:kern w:val="0"/>
          <w:sz w:val="28"/>
          <w:szCs w:val="28"/>
          <w:lang/>
        </w:rPr>
        <w:t>一项必须详细阐述该论文主要创新点及成果或研究意义以及存在的不足和改进措施。</w:t>
      </w:r>
    </w:p>
    <w:p w:rsidR="008D1976" w:rsidRDefault="008D1976">
      <w:pPr>
        <w:widowControl/>
        <w:numPr>
          <w:ilvl w:val="0"/>
          <w:numId w:val="1"/>
        </w:numPr>
        <w:jc w:val="left"/>
        <w:rPr>
          <w:rFonts w:ascii="华文中宋" w:eastAsia="华文中宋" w:hAnsi="华文中宋" w:cs="华文中宋"/>
          <w:kern w:val="0"/>
          <w:sz w:val="28"/>
          <w:szCs w:val="28"/>
          <w:lang/>
        </w:rPr>
      </w:pPr>
      <w:r>
        <w:rPr>
          <w:rFonts w:ascii="华文中宋" w:eastAsia="华文中宋" w:hAnsi="华文中宋" w:cs="华文中宋" w:hint="eastAsia"/>
          <w:color w:val="FF0000"/>
          <w:kern w:val="0"/>
          <w:sz w:val="28"/>
          <w:szCs w:val="28"/>
          <w:lang/>
        </w:rPr>
        <w:t>交材料时请务必本人填写授位系统，特别注意专业与研究生系统中的专业一致。</w:t>
      </w:r>
    </w:p>
    <w:p w:rsidR="008D1976" w:rsidRDefault="008D1976">
      <w:pPr>
        <w:widowControl/>
        <w:tabs>
          <w:tab w:val="left" w:pos="312"/>
        </w:tabs>
        <w:jc w:val="left"/>
        <w:rPr>
          <w:rFonts w:ascii="华文中宋" w:eastAsia="华文中宋" w:hAnsi="华文中宋" w:cs="华文中宋"/>
          <w:kern w:val="0"/>
          <w:sz w:val="44"/>
          <w:szCs w:val="44"/>
          <w:lang/>
        </w:rPr>
      </w:pPr>
      <w:bookmarkStart w:id="0" w:name="_GoBack"/>
      <w:bookmarkEnd w:id="0"/>
    </w:p>
    <w:p w:rsidR="0049353D" w:rsidRDefault="0049353D">
      <w:pPr>
        <w:widowControl/>
        <w:tabs>
          <w:tab w:val="left" w:pos="312"/>
        </w:tabs>
        <w:ind w:firstLineChars="100" w:firstLine="360"/>
        <w:jc w:val="left"/>
        <w:rPr>
          <w:rFonts w:ascii="华文中宋" w:eastAsia="华文中宋" w:hAnsi="华文中宋" w:cs="华文中宋"/>
          <w:i/>
          <w:iCs/>
          <w:kern w:val="0"/>
          <w:sz w:val="36"/>
          <w:szCs w:val="36"/>
          <w:u w:val="single"/>
          <w:lang/>
        </w:rPr>
      </w:pPr>
    </w:p>
    <w:p w:rsidR="0049353D" w:rsidRDefault="00F510A3">
      <w:pPr>
        <w:widowControl/>
        <w:tabs>
          <w:tab w:val="left" w:pos="312"/>
        </w:tabs>
        <w:ind w:firstLineChars="100" w:firstLine="360"/>
        <w:jc w:val="left"/>
        <w:rPr>
          <w:rFonts w:ascii="华文中宋" w:eastAsia="华文中宋" w:hAnsi="华文中宋" w:cs="华文中宋"/>
          <w:i/>
          <w:iCs/>
          <w:kern w:val="0"/>
          <w:sz w:val="36"/>
          <w:szCs w:val="36"/>
          <w:u w:val="single"/>
          <w:lang/>
        </w:rPr>
      </w:pPr>
      <w:r>
        <w:rPr>
          <w:rFonts w:ascii="华文中宋" w:eastAsia="华文中宋" w:hAnsi="华文中宋" w:cs="华文中宋" w:hint="eastAsia"/>
          <w:i/>
          <w:iCs/>
          <w:kern w:val="0"/>
          <w:sz w:val="36"/>
          <w:szCs w:val="36"/>
          <w:u w:val="single"/>
          <w:lang/>
        </w:rPr>
        <w:t>本次授位材料截止日期为</w:t>
      </w:r>
      <w:r w:rsidR="008D1976">
        <w:rPr>
          <w:rFonts w:ascii="华文中宋" w:eastAsia="华文中宋" w:hAnsi="华文中宋" w:cs="华文中宋" w:hint="eastAsia"/>
          <w:i/>
          <w:iCs/>
          <w:kern w:val="0"/>
          <w:sz w:val="36"/>
          <w:szCs w:val="36"/>
          <w:u w:val="single"/>
          <w:lang/>
        </w:rPr>
        <w:t>5</w:t>
      </w:r>
      <w:r>
        <w:rPr>
          <w:rFonts w:ascii="华文中宋" w:eastAsia="华文中宋" w:hAnsi="华文中宋" w:cs="华文中宋" w:hint="eastAsia"/>
          <w:i/>
          <w:iCs/>
          <w:kern w:val="0"/>
          <w:sz w:val="36"/>
          <w:szCs w:val="36"/>
          <w:u w:val="single"/>
          <w:lang/>
        </w:rPr>
        <w:t>月</w:t>
      </w:r>
      <w:r w:rsidR="008D1976">
        <w:rPr>
          <w:rFonts w:ascii="华文中宋" w:eastAsia="华文中宋" w:hAnsi="华文中宋" w:cs="华文中宋" w:hint="eastAsia"/>
          <w:i/>
          <w:iCs/>
          <w:kern w:val="0"/>
          <w:sz w:val="36"/>
          <w:szCs w:val="36"/>
          <w:u w:val="single"/>
          <w:lang/>
        </w:rPr>
        <w:t>15日之</w:t>
      </w:r>
      <w:r>
        <w:rPr>
          <w:rFonts w:ascii="华文中宋" w:eastAsia="华文中宋" w:hAnsi="华文中宋" w:cs="华文中宋" w:hint="eastAsia"/>
          <w:i/>
          <w:iCs/>
          <w:kern w:val="0"/>
          <w:sz w:val="36"/>
          <w:szCs w:val="36"/>
          <w:u w:val="single"/>
          <w:lang/>
        </w:rPr>
        <w:t>前</w:t>
      </w:r>
    </w:p>
    <w:sectPr w:rsidR="0049353D" w:rsidSect="004935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0A3" w:rsidRDefault="00F510A3" w:rsidP="008D1976">
      <w:r>
        <w:separator/>
      </w:r>
    </w:p>
  </w:endnote>
  <w:endnote w:type="continuationSeparator" w:id="1">
    <w:p w:rsidR="00F510A3" w:rsidRDefault="00F510A3" w:rsidP="008D19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Calibri Light">
    <w:altName w:val="Arial Unicode MS"/>
    <w:charset w:val="00"/>
    <w:family w:val="auto"/>
    <w:pitch w:val="default"/>
    <w:sig w:usb0="00000001" w:usb1="4000207B"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0A3" w:rsidRDefault="00F510A3" w:rsidP="008D1976">
      <w:r>
        <w:separator/>
      </w:r>
    </w:p>
  </w:footnote>
  <w:footnote w:type="continuationSeparator" w:id="1">
    <w:p w:rsidR="00F510A3" w:rsidRDefault="00F510A3" w:rsidP="008D19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D4719"/>
    <w:multiLevelType w:val="singleLevel"/>
    <w:tmpl w:val="59ED4719"/>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9353D"/>
    <w:rsid w:val="0049353D"/>
    <w:rsid w:val="008D1976"/>
    <w:rsid w:val="00D02736"/>
    <w:rsid w:val="00F510A3"/>
    <w:rsid w:val="14FF1ADD"/>
    <w:rsid w:val="1EEA3354"/>
    <w:rsid w:val="2C111718"/>
    <w:rsid w:val="34431E32"/>
    <w:rsid w:val="58D562A8"/>
    <w:rsid w:val="7BFC0A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353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D19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D1976"/>
    <w:rPr>
      <w:rFonts w:asciiTheme="minorHAnsi" w:eastAsiaTheme="minorEastAsia" w:hAnsiTheme="minorHAnsi" w:cstheme="minorBidi"/>
      <w:kern w:val="2"/>
      <w:sz w:val="18"/>
      <w:szCs w:val="18"/>
    </w:rPr>
  </w:style>
  <w:style w:type="paragraph" w:styleId="a4">
    <w:name w:val="footer"/>
    <w:basedOn w:val="a"/>
    <w:link w:val="Char0"/>
    <w:rsid w:val="008D1976"/>
    <w:pPr>
      <w:tabs>
        <w:tab w:val="center" w:pos="4153"/>
        <w:tab w:val="right" w:pos="8306"/>
      </w:tabs>
      <w:snapToGrid w:val="0"/>
      <w:jc w:val="left"/>
    </w:pPr>
    <w:rPr>
      <w:sz w:val="18"/>
      <w:szCs w:val="18"/>
    </w:rPr>
  </w:style>
  <w:style w:type="character" w:customStyle="1" w:styleId="Char0">
    <w:name w:val="页脚 Char"/>
    <w:basedOn w:val="a0"/>
    <w:link w:val="a4"/>
    <w:rsid w:val="008D197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55</Words>
  <Characters>316</Characters>
  <Application>Microsoft Office Word</Application>
  <DocSecurity>0</DocSecurity>
  <Lines>2</Lines>
  <Paragraphs>1</Paragraphs>
  <ScaleCrop>false</ScaleCrop>
  <Company>Microsoft</Company>
  <LinksUpToDate>false</LinksUpToDate>
  <CharactersWithSpaces>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csj</cp:lastModifiedBy>
  <cp:revision>2</cp:revision>
  <cp:lastPrinted>2017-10-24T09:30:00Z</cp:lastPrinted>
  <dcterms:created xsi:type="dcterms:W3CDTF">2014-10-29T12:08:00Z</dcterms:created>
  <dcterms:modified xsi:type="dcterms:W3CDTF">2018-03-21T08:10:00Z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